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10" w:rsidRPr="00DF3B98" w:rsidRDefault="00024710" w:rsidP="005B1EC8">
      <w:pPr>
        <w:jc w:val="center"/>
        <w:rPr>
          <w:b/>
        </w:rPr>
      </w:pPr>
      <w:r w:rsidRPr="00DF3B98">
        <w:rPr>
          <w:b/>
        </w:rPr>
        <w:t>КРАТКАЯ АННОТАЦИЯ</w:t>
      </w:r>
    </w:p>
    <w:p w:rsidR="005B1EC8" w:rsidRPr="003A1C4B" w:rsidRDefault="00BB159E" w:rsidP="00C03DC6">
      <w:pPr>
        <w:jc w:val="center"/>
        <w:rPr>
          <w:b/>
        </w:rPr>
      </w:pPr>
      <w:r w:rsidRPr="003A1C4B">
        <w:rPr>
          <w:b/>
        </w:rPr>
        <w:t xml:space="preserve"> «</w:t>
      </w:r>
      <w:r w:rsidR="002A09DB">
        <w:rPr>
          <w:b/>
        </w:rPr>
        <w:t>Операционный менеджмент</w:t>
      </w:r>
      <w:r w:rsidR="00FE155C" w:rsidRPr="003A1C4B">
        <w:rPr>
          <w:b/>
        </w:rPr>
        <w:t xml:space="preserve">» </w:t>
      </w:r>
    </w:p>
    <w:p w:rsidR="00237F59" w:rsidRPr="00DF3B98" w:rsidRDefault="00237F59" w:rsidP="00C03DC6">
      <w:pPr>
        <w:jc w:val="center"/>
        <w:rPr>
          <w:b/>
        </w:rPr>
      </w:pPr>
      <w:r>
        <w:rPr>
          <w:b/>
        </w:rPr>
        <w:t>(дисциплина по выбору)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6946"/>
      </w:tblGrid>
      <w:tr w:rsidR="005B1EC8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DF3B98" w:rsidRDefault="005B1EC8" w:rsidP="00FC3FEA">
            <w:pPr>
              <w:spacing w:line="216" w:lineRule="exact"/>
              <w:jc w:val="center"/>
            </w:pPr>
            <w:r w:rsidRPr="00DF3B98"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DF3B98" w:rsidRDefault="005B1EC8" w:rsidP="00FC3FEA">
            <w:pPr>
              <w:spacing w:line="216" w:lineRule="exact"/>
              <w:jc w:val="center"/>
            </w:pPr>
            <w:r w:rsidRPr="00DF3B98">
              <w:t>Название специализированного модуля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C8" w:rsidRPr="003F041F" w:rsidRDefault="003A1C4B" w:rsidP="003F041F">
            <w:pPr>
              <w:spacing w:line="216" w:lineRule="exact"/>
              <w:jc w:val="center"/>
            </w:pPr>
            <w:r>
              <w:rPr>
                <w:b/>
              </w:rPr>
              <w:t>Управленческие, правовые и предпринимательские компетенции 1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Специальность</w:t>
            </w:r>
          </w:p>
        </w:tc>
        <w:tc>
          <w:tcPr>
            <w:tcW w:w="6946" w:type="dxa"/>
          </w:tcPr>
          <w:p w:rsidR="00C56AC3" w:rsidRPr="003F041F" w:rsidRDefault="003F041F" w:rsidP="00FC3FEA">
            <w:pPr>
              <w:spacing w:line="216" w:lineRule="exact"/>
            </w:pPr>
            <w:r w:rsidRPr="003F041F">
              <w:t xml:space="preserve">специальность </w:t>
            </w:r>
            <w:r w:rsidR="00B775D9" w:rsidRPr="003F041F">
              <w:t>1-2</w:t>
            </w:r>
            <w:r w:rsidR="00B775D9">
              <w:t>8</w:t>
            </w:r>
            <w:r w:rsidR="00B775D9" w:rsidRPr="003F041F">
              <w:t xml:space="preserve"> 01 0</w:t>
            </w:r>
            <w:r w:rsidR="00B775D9">
              <w:t>2</w:t>
            </w:r>
            <w:r w:rsidR="00B775D9" w:rsidRPr="003F041F">
              <w:t xml:space="preserve"> «</w:t>
            </w:r>
            <w:r w:rsidR="00B775D9" w:rsidRPr="00F603C4">
              <w:t>Электронны</w:t>
            </w:r>
            <w:r w:rsidR="00B775D9">
              <w:t>й</w:t>
            </w:r>
            <w:r w:rsidR="00B775D9" w:rsidRPr="00F603C4">
              <w:t xml:space="preserve"> маркет</w:t>
            </w:r>
            <w:r w:rsidR="00B775D9">
              <w:t>и</w:t>
            </w:r>
            <w:r w:rsidR="00B775D9" w:rsidRPr="00F603C4">
              <w:t>нг</w:t>
            </w:r>
            <w:r w:rsidR="00B775D9" w:rsidRPr="003F041F">
              <w:t>»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Курс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EB40A9" w:rsidRDefault="003F041F" w:rsidP="00FC3FEA">
            <w:pPr>
              <w:spacing w:line="216" w:lineRule="exact"/>
              <w:jc w:val="both"/>
            </w:pPr>
            <w:r>
              <w:t>3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Семестр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3F041F" w:rsidP="00FC3FEA">
            <w:pPr>
              <w:spacing w:line="216" w:lineRule="exact"/>
              <w:jc w:val="both"/>
            </w:pPr>
            <w:r>
              <w:t>5</w:t>
            </w:r>
          </w:p>
        </w:tc>
      </w:tr>
      <w:tr w:rsidR="00C56AC3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Трудоемкость в зачетных единицах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C3" w:rsidRPr="005D30CF" w:rsidRDefault="003F041F" w:rsidP="003F041F">
            <w:pPr>
              <w:spacing w:line="216" w:lineRule="exact"/>
              <w:rPr>
                <w:color w:val="FF0000"/>
                <w:lang w:val="en-US"/>
              </w:rPr>
            </w:pPr>
            <w:r>
              <w:t>3</w:t>
            </w:r>
          </w:p>
        </w:tc>
      </w:tr>
      <w:tr w:rsidR="00C56AC3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Степень, звание, 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C3" w:rsidRPr="00DF3B98" w:rsidRDefault="003F041F" w:rsidP="003F041F">
            <w:pPr>
              <w:spacing w:line="216" w:lineRule="exact"/>
            </w:pPr>
            <w:r>
              <w:t>Старший преподаватель Сосункевич Александр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Цель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015E98" w:rsidRDefault="00015E98" w:rsidP="003F041F">
            <w:pPr>
              <w:jc w:val="both"/>
            </w:pPr>
            <w:r w:rsidRPr="00015E98">
              <w:t>формирование у студентов системного представления об управлении операционной деятельностью предприятия (организации). Большое внимание</w:t>
            </w:r>
            <w:bookmarkStart w:id="0" w:name="_GoBack"/>
            <w:bookmarkEnd w:id="0"/>
            <w:r w:rsidRPr="00015E98">
              <w:t xml:space="preserve"> уделяется процессному подходу к управлению и разработке нового продукта (услуги)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proofErr w:type="spellStart"/>
            <w:r w:rsidRPr="00DF3B98">
              <w:t>Пререквизиты</w:t>
            </w:r>
            <w:proofErr w:type="spellEnd"/>
          </w:p>
          <w:p w:rsidR="00331345" w:rsidRPr="00DF3B98" w:rsidRDefault="00331345" w:rsidP="00331345">
            <w:pPr>
              <w:spacing w:line="216" w:lineRule="exac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015E98" w:rsidRDefault="00015E98" w:rsidP="00331345">
            <w:pPr>
              <w:jc w:val="both"/>
            </w:pPr>
            <w:proofErr w:type="gramStart"/>
            <w:r w:rsidRPr="00015E98">
              <w:t>менеджмент,  стратегический</w:t>
            </w:r>
            <w:proofErr w:type="gramEnd"/>
            <w:r w:rsidRPr="00015E98">
              <w:t xml:space="preserve"> менеджмент,  экономика организации, экономическая теория, основы маркетинга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Содержание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8" w:rsidRPr="00015E98" w:rsidRDefault="00015E98" w:rsidP="00015E98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5E98">
              <w:rPr>
                <w:sz w:val="24"/>
                <w:szCs w:val="24"/>
              </w:rPr>
              <w:t xml:space="preserve">Сущность и содержание операционного менеджмента. </w:t>
            </w:r>
          </w:p>
          <w:p w:rsidR="00331345" w:rsidRPr="00015E98" w:rsidRDefault="00015E98" w:rsidP="00015E98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5E98">
              <w:rPr>
                <w:sz w:val="24"/>
                <w:szCs w:val="24"/>
              </w:rPr>
              <w:t>Операционная система.</w:t>
            </w:r>
            <w:r w:rsidRPr="00015E98">
              <w:rPr>
                <w:sz w:val="24"/>
                <w:szCs w:val="24"/>
              </w:rPr>
              <w:t xml:space="preserve"> </w:t>
            </w:r>
            <w:r w:rsidRPr="00015E98">
              <w:rPr>
                <w:sz w:val="24"/>
                <w:szCs w:val="24"/>
              </w:rPr>
              <w:t>Проектирование продукта.</w:t>
            </w:r>
            <w:r w:rsidRPr="00015E98">
              <w:rPr>
                <w:sz w:val="24"/>
                <w:szCs w:val="24"/>
              </w:rPr>
              <w:t xml:space="preserve"> </w:t>
            </w:r>
            <w:r w:rsidRPr="00015E98">
              <w:rPr>
                <w:sz w:val="24"/>
                <w:szCs w:val="24"/>
              </w:rPr>
              <w:t>Проектирование бизнес-процессов.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Рекомендуемая 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8" w:rsidRPr="00015E98" w:rsidRDefault="00015E98" w:rsidP="00015E98">
            <w:pPr>
              <w:pStyle w:val="ab"/>
              <w:numPr>
                <w:ilvl w:val="0"/>
                <w:numId w:val="25"/>
              </w:numPr>
              <w:ind w:left="345"/>
              <w:rPr>
                <w:sz w:val="24"/>
                <w:szCs w:val="24"/>
              </w:rPr>
            </w:pPr>
            <w:r w:rsidRPr="00015E98">
              <w:rPr>
                <w:sz w:val="24"/>
                <w:szCs w:val="24"/>
              </w:rPr>
              <w:t xml:space="preserve">Тележников, В.И. Операционный менеджмент: учеб. пособие / В.И. Тележников, Т.П. Тихоненко, Н.Г. </w:t>
            </w:r>
            <w:proofErr w:type="spellStart"/>
            <w:r w:rsidRPr="00015E98">
              <w:rPr>
                <w:sz w:val="24"/>
                <w:szCs w:val="24"/>
              </w:rPr>
              <w:t>Шебеко</w:t>
            </w:r>
            <w:proofErr w:type="spellEnd"/>
            <w:r w:rsidRPr="00015E98">
              <w:rPr>
                <w:sz w:val="24"/>
                <w:szCs w:val="24"/>
              </w:rPr>
              <w:t xml:space="preserve">, Т.Л. </w:t>
            </w:r>
            <w:proofErr w:type="spellStart"/>
            <w:r w:rsidRPr="00015E98">
              <w:rPr>
                <w:sz w:val="24"/>
                <w:szCs w:val="24"/>
              </w:rPr>
              <w:t>Бородко</w:t>
            </w:r>
            <w:proofErr w:type="spellEnd"/>
            <w:r w:rsidRPr="00015E98">
              <w:rPr>
                <w:sz w:val="24"/>
                <w:szCs w:val="24"/>
              </w:rPr>
              <w:t xml:space="preserve">; под ред. В.И. </w:t>
            </w:r>
            <w:proofErr w:type="spellStart"/>
            <w:r w:rsidRPr="00015E98">
              <w:rPr>
                <w:sz w:val="24"/>
                <w:szCs w:val="24"/>
              </w:rPr>
              <w:t>Тележникова</w:t>
            </w:r>
            <w:proofErr w:type="spellEnd"/>
            <w:r w:rsidRPr="00015E98">
              <w:rPr>
                <w:sz w:val="24"/>
                <w:szCs w:val="24"/>
              </w:rPr>
              <w:t>. – Минск: «</w:t>
            </w:r>
            <w:proofErr w:type="spellStart"/>
            <w:r w:rsidRPr="00015E98">
              <w:rPr>
                <w:sz w:val="24"/>
                <w:szCs w:val="24"/>
              </w:rPr>
              <w:t>Мисанта</w:t>
            </w:r>
            <w:proofErr w:type="spellEnd"/>
            <w:r w:rsidRPr="00015E98">
              <w:rPr>
                <w:sz w:val="24"/>
                <w:szCs w:val="24"/>
              </w:rPr>
              <w:t>» «</w:t>
            </w:r>
            <w:proofErr w:type="spellStart"/>
            <w:r w:rsidRPr="00015E98">
              <w:rPr>
                <w:sz w:val="24"/>
                <w:szCs w:val="24"/>
              </w:rPr>
              <w:t>Амалфея</w:t>
            </w:r>
            <w:proofErr w:type="spellEnd"/>
            <w:r w:rsidRPr="00015E98">
              <w:rPr>
                <w:sz w:val="24"/>
                <w:szCs w:val="24"/>
              </w:rPr>
              <w:t xml:space="preserve">», 2016. </w:t>
            </w:r>
          </w:p>
          <w:p w:rsidR="00331345" w:rsidRPr="00015E98" w:rsidRDefault="00015E98" w:rsidP="00015E98">
            <w:pPr>
              <w:pStyle w:val="ab"/>
              <w:numPr>
                <w:ilvl w:val="0"/>
                <w:numId w:val="25"/>
              </w:numPr>
              <w:ind w:left="345"/>
              <w:rPr>
                <w:sz w:val="24"/>
                <w:szCs w:val="24"/>
              </w:rPr>
            </w:pPr>
            <w:r w:rsidRPr="00015E98">
              <w:rPr>
                <w:sz w:val="24"/>
                <w:szCs w:val="24"/>
              </w:rPr>
              <w:t xml:space="preserve">Брасс, А.А. Менеджмент. Основные понятия. Функции. Методы. Виды: учебное пособие: [для студентов, магистрантов, слушателей систем переподготовки и повышения квалификации, практических работников] / А. А. Брасс. – Минск: </w:t>
            </w:r>
            <w:proofErr w:type="spellStart"/>
            <w:r w:rsidRPr="00015E98">
              <w:rPr>
                <w:sz w:val="24"/>
                <w:szCs w:val="24"/>
              </w:rPr>
              <w:t>Мисанта</w:t>
            </w:r>
            <w:proofErr w:type="spellEnd"/>
            <w:r w:rsidRPr="00015E98">
              <w:rPr>
                <w:sz w:val="24"/>
                <w:szCs w:val="24"/>
              </w:rPr>
              <w:t>, 2018. – 514 с. 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Методы преподавания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both"/>
            </w:pPr>
            <w:r>
              <w:t xml:space="preserve">Диалогический, практический, </w:t>
            </w:r>
            <w:r w:rsidRPr="00DF3B98">
              <w:t>сравнительный, про</w:t>
            </w:r>
            <w:r>
              <w:t>блемный,</w:t>
            </w:r>
            <w:r w:rsidRPr="00DF3B98">
              <w:t xml:space="preserve"> обобщающий, аналитический.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Язык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русский</w:t>
            </w:r>
          </w:p>
        </w:tc>
      </w:tr>
    </w:tbl>
    <w:p w:rsidR="005B1EC8" w:rsidRPr="00DF3B98" w:rsidRDefault="005B1EC8" w:rsidP="006E3341">
      <w:pPr>
        <w:jc w:val="center"/>
        <w:rPr>
          <w:b/>
        </w:rPr>
      </w:pPr>
    </w:p>
    <w:p w:rsidR="005B1EC8" w:rsidRPr="00DF3B98" w:rsidRDefault="005B1EC8" w:rsidP="006E3341">
      <w:pPr>
        <w:jc w:val="center"/>
        <w:rPr>
          <w:b/>
        </w:rPr>
      </w:pPr>
    </w:p>
    <w:p w:rsidR="005B1EC8" w:rsidRPr="00DF3B98" w:rsidRDefault="005B1EC8" w:rsidP="006E3341">
      <w:pPr>
        <w:jc w:val="center"/>
        <w:rPr>
          <w:b/>
        </w:rPr>
      </w:pPr>
    </w:p>
    <w:p w:rsidR="00BC23A7" w:rsidRPr="00DF3B98" w:rsidRDefault="00BC23A7" w:rsidP="00823981">
      <w:pPr>
        <w:jc w:val="both"/>
      </w:pPr>
    </w:p>
    <w:sectPr w:rsidR="00BC23A7" w:rsidRPr="00DF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EA4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0565C6"/>
    <w:multiLevelType w:val="hybridMultilevel"/>
    <w:tmpl w:val="6100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7B84"/>
    <w:multiLevelType w:val="hybridMultilevel"/>
    <w:tmpl w:val="A58A46F2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D0540"/>
    <w:multiLevelType w:val="hybridMultilevel"/>
    <w:tmpl w:val="0E1ED1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03DA8"/>
    <w:multiLevelType w:val="hybridMultilevel"/>
    <w:tmpl w:val="0D5846F6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523D"/>
    <w:multiLevelType w:val="hybridMultilevel"/>
    <w:tmpl w:val="66A4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5BBB"/>
    <w:multiLevelType w:val="hybridMultilevel"/>
    <w:tmpl w:val="2EA61A84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B496A"/>
    <w:multiLevelType w:val="hybridMultilevel"/>
    <w:tmpl w:val="5BA2D9F2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8" w15:restartNumberingAfterBreak="0">
    <w:nsid w:val="3FAE26CB"/>
    <w:multiLevelType w:val="hybridMultilevel"/>
    <w:tmpl w:val="E3C8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D1E30"/>
    <w:multiLevelType w:val="hybridMultilevel"/>
    <w:tmpl w:val="D6C022B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2D6013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CAA5081"/>
    <w:multiLevelType w:val="hybridMultilevel"/>
    <w:tmpl w:val="4112B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94481"/>
    <w:multiLevelType w:val="multilevel"/>
    <w:tmpl w:val="74E4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0F4FC1"/>
    <w:multiLevelType w:val="hybridMultilevel"/>
    <w:tmpl w:val="CEEEF95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8A57135"/>
    <w:multiLevelType w:val="multilevel"/>
    <w:tmpl w:val="C2024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FD7C22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BC0B95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5B359FD"/>
    <w:multiLevelType w:val="hybridMultilevel"/>
    <w:tmpl w:val="62FA8C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6AC25A46"/>
    <w:multiLevelType w:val="hybridMultilevel"/>
    <w:tmpl w:val="47EA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A03E4"/>
    <w:multiLevelType w:val="hybridMultilevel"/>
    <w:tmpl w:val="FD60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0941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1A632E4"/>
    <w:multiLevelType w:val="hybridMultilevel"/>
    <w:tmpl w:val="09E01084"/>
    <w:lvl w:ilvl="0" w:tplc="725CBB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AD48D7"/>
    <w:multiLevelType w:val="hybridMultilevel"/>
    <w:tmpl w:val="5AF4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20D30"/>
    <w:multiLevelType w:val="multilevel"/>
    <w:tmpl w:val="154E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D21321"/>
    <w:multiLevelType w:val="hybridMultilevel"/>
    <w:tmpl w:val="F6FC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4"/>
  </w:num>
  <w:num w:numId="5">
    <w:abstractNumId w:val="1"/>
  </w:num>
  <w:num w:numId="6">
    <w:abstractNumId w:val="17"/>
  </w:num>
  <w:num w:numId="7">
    <w:abstractNumId w:val="24"/>
  </w:num>
  <w:num w:numId="8">
    <w:abstractNumId w:val="18"/>
  </w:num>
  <w:num w:numId="9">
    <w:abstractNumId w:val="12"/>
  </w:num>
  <w:num w:numId="10">
    <w:abstractNumId w:val="8"/>
  </w:num>
  <w:num w:numId="11">
    <w:abstractNumId w:val="23"/>
  </w:num>
  <w:num w:numId="12">
    <w:abstractNumId w:val="13"/>
  </w:num>
  <w:num w:numId="13">
    <w:abstractNumId w:val="4"/>
  </w:num>
  <w:num w:numId="14">
    <w:abstractNumId w:val="9"/>
  </w:num>
  <w:num w:numId="15">
    <w:abstractNumId w:val="20"/>
  </w:num>
  <w:num w:numId="16">
    <w:abstractNumId w:val="0"/>
  </w:num>
  <w:num w:numId="17">
    <w:abstractNumId w:val="16"/>
  </w:num>
  <w:num w:numId="18">
    <w:abstractNumId w:val="15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1"/>
  </w:num>
  <w:num w:numId="23">
    <w:abstractNumId w:val="19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C2"/>
    <w:rsid w:val="00001BE0"/>
    <w:rsid w:val="00007EA4"/>
    <w:rsid w:val="0001054D"/>
    <w:rsid w:val="00015E98"/>
    <w:rsid w:val="0002305B"/>
    <w:rsid w:val="00024710"/>
    <w:rsid w:val="00030AF3"/>
    <w:rsid w:val="00031C6F"/>
    <w:rsid w:val="00031FD7"/>
    <w:rsid w:val="00034CED"/>
    <w:rsid w:val="00035359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C5E8B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86F91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A7E33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37479"/>
    <w:rsid w:val="00237F59"/>
    <w:rsid w:val="00241132"/>
    <w:rsid w:val="00244FCF"/>
    <w:rsid w:val="00245A76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09DB"/>
    <w:rsid w:val="002A217D"/>
    <w:rsid w:val="002A4BD3"/>
    <w:rsid w:val="002A637C"/>
    <w:rsid w:val="002B0447"/>
    <w:rsid w:val="002B1DCA"/>
    <w:rsid w:val="002B3463"/>
    <w:rsid w:val="002C08D7"/>
    <w:rsid w:val="002C2547"/>
    <w:rsid w:val="002C615E"/>
    <w:rsid w:val="002D0833"/>
    <w:rsid w:val="002D20F7"/>
    <w:rsid w:val="002D30E3"/>
    <w:rsid w:val="002D6745"/>
    <w:rsid w:val="002E6402"/>
    <w:rsid w:val="002F0718"/>
    <w:rsid w:val="002F3806"/>
    <w:rsid w:val="002F39F3"/>
    <w:rsid w:val="002F6F8D"/>
    <w:rsid w:val="002F7EE7"/>
    <w:rsid w:val="0030117A"/>
    <w:rsid w:val="0031177A"/>
    <w:rsid w:val="00316F5E"/>
    <w:rsid w:val="003204CC"/>
    <w:rsid w:val="00323CBE"/>
    <w:rsid w:val="00331345"/>
    <w:rsid w:val="003330E6"/>
    <w:rsid w:val="00333501"/>
    <w:rsid w:val="003373D7"/>
    <w:rsid w:val="003414BF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262C"/>
    <w:rsid w:val="003857AC"/>
    <w:rsid w:val="003926F7"/>
    <w:rsid w:val="003937C6"/>
    <w:rsid w:val="003A0B70"/>
    <w:rsid w:val="003A1C4B"/>
    <w:rsid w:val="003A5584"/>
    <w:rsid w:val="003B0552"/>
    <w:rsid w:val="003B150B"/>
    <w:rsid w:val="003B2376"/>
    <w:rsid w:val="003B2AD0"/>
    <w:rsid w:val="003C2AF1"/>
    <w:rsid w:val="003C5514"/>
    <w:rsid w:val="003D2D94"/>
    <w:rsid w:val="003D51E8"/>
    <w:rsid w:val="003D6494"/>
    <w:rsid w:val="003E3A33"/>
    <w:rsid w:val="003E3DA8"/>
    <w:rsid w:val="003F041F"/>
    <w:rsid w:val="003F1255"/>
    <w:rsid w:val="00402896"/>
    <w:rsid w:val="00405366"/>
    <w:rsid w:val="00411A9E"/>
    <w:rsid w:val="00412EE3"/>
    <w:rsid w:val="0041386B"/>
    <w:rsid w:val="004234A8"/>
    <w:rsid w:val="004235B4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4559"/>
    <w:rsid w:val="004E05BA"/>
    <w:rsid w:val="004E12F8"/>
    <w:rsid w:val="004F1105"/>
    <w:rsid w:val="00501E0F"/>
    <w:rsid w:val="00503559"/>
    <w:rsid w:val="00514883"/>
    <w:rsid w:val="00525F7A"/>
    <w:rsid w:val="005309F3"/>
    <w:rsid w:val="00530D3D"/>
    <w:rsid w:val="00531CD7"/>
    <w:rsid w:val="00532287"/>
    <w:rsid w:val="00534A7E"/>
    <w:rsid w:val="005354CD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2226"/>
    <w:rsid w:val="00584C44"/>
    <w:rsid w:val="00586FFD"/>
    <w:rsid w:val="005874CE"/>
    <w:rsid w:val="00593504"/>
    <w:rsid w:val="0059447D"/>
    <w:rsid w:val="00594837"/>
    <w:rsid w:val="00596960"/>
    <w:rsid w:val="005A0662"/>
    <w:rsid w:val="005A0CB0"/>
    <w:rsid w:val="005A0E9E"/>
    <w:rsid w:val="005A1988"/>
    <w:rsid w:val="005A28D0"/>
    <w:rsid w:val="005A3423"/>
    <w:rsid w:val="005B1EC8"/>
    <w:rsid w:val="005B20FA"/>
    <w:rsid w:val="005B3D95"/>
    <w:rsid w:val="005C0B31"/>
    <w:rsid w:val="005C1BB4"/>
    <w:rsid w:val="005C5A09"/>
    <w:rsid w:val="005C73F2"/>
    <w:rsid w:val="005C769B"/>
    <w:rsid w:val="005D30CF"/>
    <w:rsid w:val="005E094B"/>
    <w:rsid w:val="005E0F61"/>
    <w:rsid w:val="005E5FDA"/>
    <w:rsid w:val="005F654C"/>
    <w:rsid w:val="0060221B"/>
    <w:rsid w:val="006028AE"/>
    <w:rsid w:val="00603E2C"/>
    <w:rsid w:val="0061384A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A3C10"/>
    <w:rsid w:val="006A4ECE"/>
    <w:rsid w:val="006B1FAC"/>
    <w:rsid w:val="006B4BD6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1B2C"/>
    <w:rsid w:val="00727F1E"/>
    <w:rsid w:val="007304D1"/>
    <w:rsid w:val="00731991"/>
    <w:rsid w:val="00740DD7"/>
    <w:rsid w:val="00750911"/>
    <w:rsid w:val="00755DB4"/>
    <w:rsid w:val="0075648D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A70CA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557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561D1"/>
    <w:rsid w:val="00860222"/>
    <w:rsid w:val="00866431"/>
    <w:rsid w:val="00877E14"/>
    <w:rsid w:val="008818A9"/>
    <w:rsid w:val="00885781"/>
    <w:rsid w:val="00897043"/>
    <w:rsid w:val="008A1393"/>
    <w:rsid w:val="008A25ED"/>
    <w:rsid w:val="008A47F9"/>
    <w:rsid w:val="008B1A93"/>
    <w:rsid w:val="008C6F53"/>
    <w:rsid w:val="008D4408"/>
    <w:rsid w:val="008D5067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05D4"/>
    <w:rsid w:val="00914F44"/>
    <w:rsid w:val="00923A00"/>
    <w:rsid w:val="00925AF5"/>
    <w:rsid w:val="00926575"/>
    <w:rsid w:val="009270E7"/>
    <w:rsid w:val="00933A74"/>
    <w:rsid w:val="00936299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594A"/>
    <w:rsid w:val="00992045"/>
    <w:rsid w:val="009927B9"/>
    <w:rsid w:val="0099383B"/>
    <w:rsid w:val="00997DF4"/>
    <w:rsid w:val="009A2A62"/>
    <w:rsid w:val="009A6092"/>
    <w:rsid w:val="009B040F"/>
    <w:rsid w:val="009C017D"/>
    <w:rsid w:val="009C3E8C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06F60"/>
    <w:rsid w:val="00A13995"/>
    <w:rsid w:val="00A1503B"/>
    <w:rsid w:val="00A22F58"/>
    <w:rsid w:val="00A358A7"/>
    <w:rsid w:val="00A36EEE"/>
    <w:rsid w:val="00A37385"/>
    <w:rsid w:val="00A50777"/>
    <w:rsid w:val="00A522A0"/>
    <w:rsid w:val="00A577C4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17694"/>
    <w:rsid w:val="00B254D9"/>
    <w:rsid w:val="00B2722F"/>
    <w:rsid w:val="00B30997"/>
    <w:rsid w:val="00B35021"/>
    <w:rsid w:val="00B35A6E"/>
    <w:rsid w:val="00B41285"/>
    <w:rsid w:val="00B5250E"/>
    <w:rsid w:val="00B536CE"/>
    <w:rsid w:val="00B64031"/>
    <w:rsid w:val="00B66170"/>
    <w:rsid w:val="00B775D9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1724"/>
    <w:rsid w:val="00B93AC2"/>
    <w:rsid w:val="00B9468E"/>
    <w:rsid w:val="00B951B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0393"/>
    <w:rsid w:val="00BE684D"/>
    <w:rsid w:val="00BF4A2B"/>
    <w:rsid w:val="00C0063E"/>
    <w:rsid w:val="00C03DC6"/>
    <w:rsid w:val="00C20538"/>
    <w:rsid w:val="00C23B89"/>
    <w:rsid w:val="00C26686"/>
    <w:rsid w:val="00C36C89"/>
    <w:rsid w:val="00C46828"/>
    <w:rsid w:val="00C476C7"/>
    <w:rsid w:val="00C5184F"/>
    <w:rsid w:val="00C5660B"/>
    <w:rsid w:val="00C56AC3"/>
    <w:rsid w:val="00C70241"/>
    <w:rsid w:val="00C712D6"/>
    <w:rsid w:val="00C7173A"/>
    <w:rsid w:val="00C73A7B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48A"/>
    <w:rsid w:val="00CB2684"/>
    <w:rsid w:val="00CC3FF6"/>
    <w:rsid w:val="00CC4A46"/>
    <w:rsid w:val="00CC71B0"/>
    <w:rsid w:val="00CD26DB"/>
    <w:rsid w:val="00CD4E73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647C8"/>
    <w:rsid w:val="00D73146"/>
    <w:rsid w:val="00D747A2"/>
    <w:rsid w:val="00D747BF"/>
    <w:rsid w:val="00D8216F"/>
    <w:rsid w:val="00D82361"/>
    <w:rsid w:val="00D86876"/>
    <w:rsid w:val="00D86D6F"/>
    <w:rsid w:val="00D90EAA"/>
    <w:rsid w:val="00DA01E8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3B98"/>
    <w:rsid w:val="00DF73BD"/>
    <w:rsid w:val="00E009DF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4B50"/>
    <w:rsid w:val="00E25C62"/>
    <w:rsid w:val="00E33369"/>
    <w:rsid w:val="00E33700"/>
    <w:rsid w:val="00E40F93"/>
    <w:rsid w:val="00E425B7"/>
    <w:rsid w:val="00E42B7C"/>
    <w:rsid w:val="00E42D79"/>
    <w:rsid w:val="00E43F6C"/>
    <w:rsid w:val="00E4643C"/>
    <w:rsid w:val="00E51E74"/>
    <w:rsid w:val="00E52BE0"/>
    <w:rsid w:val="00E54889"/>
    <w:rsid w:val="00E57E91"/>
    <w:rsid w:val="00E621FA"/>
    <w:rsid w:val="00E6326F"/>
    <w:rsid w:val="00E633D4"/>
    <w:rsid w:val="00E702A3"/>
    <w:rsid w:val="00E74250"/>
    <w:rsid w:val="00E75337"/>
    <w:rsid w:val="00E808BB"/>
    <w:rsid w:val="00E8133E"/>
    <w:rsid w:val="00E92495"/>
    <w:rsid w:val="00E9750E"/>
    <w:rsid w:val="00EB40A9"/>
    <w:rsid w:val="00EB52D2"/>
    <w:rsid w:val="00EB765C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6346"/>
    <w:rsid w:val="00F5218D"/>
    <w:rsid w:val="00F54242"/>
    <w:rsid w:val="00F60C18"/>
    <w:rsid w:val="00F638E2"/>
    <w:rsid w:val="00F66647"/>
    <w:rsid w:val="00F72447"/>
    <w:rsid w:val="00F757D1"/>
    <w:rsid w:val="00F75EEA"/>
    <w:rsid w:val="00F827B8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2D69"/>
    <w:rsid w:val="00FB641C"/>
    <w:rsid w:val="00FB6B15"/>
    <w:rsid w:val="00FB75B3"/>
    <w:rsid w:val="00FC355F"/>
    <w:rsid w:val="00FC3FEA"/>
    <w:rsid w:val="00FC723A"/>
    <w:rsid w:val="00FD05A4"/>
    <w:rsid w:val="00FD119E"/>
    <w:rsid w:val="00FD296A"/>
    <w:rsid w:val="00FD43A5"/>
    <w:rsid w:val="00FD4F65"/>
    <w:rsid w:val="00FD5264"/>
    <w:rsid w:val="00FD6A18"/>
    <w:rsid w:val="00FE0393"/>
    <w:rsid w:val="00FE155C"/>
    <w:rsid w:val="00FE2E22"/>
    <w:rsid w:val="00FE3709"/>
    <w:rsid w:val="00FE5F2C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59F7F"/>
  <w15:chartTrackingRefBased/>
  <w15:docId w15:val="{3B516B2E-E83F-43D8-9B3C-1361D173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32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C4B"/>
    <w:pPr>
      <w:keepNext/>
      <w:keepLines/>
      <w:spacing w:before="40" w:line="360" w:lineRule="auto"/>
      <w:ind w:firstLine="36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98"/>
    <w:pPr>
      <w:spacing w:before="280" w:after="100" w:line="360" w:lineRule="auto"/>
      <w:outlineLvl w:val="5"/>
    </w:pPr>
    <w:rPr>
      <w:rFonts w:ascii="Arial" w:hAnsi="Arial"/>
      <w:i/>
      <w:i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customStyle="1" w:styleId="a5">
    <w:name w:val="Название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a6">
    <w:name w:val="Название Знак"/>
    <w:link w:val="a5"/>
    <w:rsid w:val="00BB159E"/>
    <w:rPr>
      <w:rFonts w:ascii="Arial" w:hAnsi="Arial"/>
      <w:b/>
      <w:sz w:val="32"/>
    </w:rPr>
  </w:style>
  <w:style w:type="paragraph" w:styleId="a7">
    <w:name w:val="Body Text"/>
    <w:basedOn w:val="a"/>
    <w:link w:val="a8"/>
    <w:uiPriority w:val="99"/>
    <w:rsid w:val="00DF3B9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DF3B98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DF3B98"/>
    <w:rPr>
      <w:rFonts w:ascii="Arial" w:hAnsi="Arial"/>
      <w:i/>
      <w:iCs/>
      <w:color w:val="4F81BD"/>
      <w:sz w:val="22"/>
      <w:szCs w:val="22"/>
      <w:lang w:eastAsia="en-US"/>
    </w:rPr>
  </w:style>
  <w:style w:type="paragraph" w:styleId="a9">
    <w:name w:val="No Spacing"/>
    <w:basedOn w:val="a"/>
    <w:link w:val="aa"/>
    <w:uiPriority w:val="1"/>
    <w:qFormat/>
    <w:rsid w:val="00B66170"/>
    <w:pPr>
      <w:spacing w:after="120" w:line="360" w:lineRule="auto"/>
    </w:pPr>
    <w:rPr>
      <w:sz w:val="22"/>
      <w:szCs w:val="22"/>
      <w:lang w:val="x-none" w:eastAsia="en-US"/>
    </w:rPr>
  </w:style>
  <w:style w:type="character" w:customStyle="1" w:styleId="aa">
    <w:name w:val="Без интервала Знак"/>
    <w:link w:val="a9"/>
    <w:uiPriority w:val="1"/>
    <w:rsid w:val="00B66170"/>
    <w:rPr>
      <w:sz w:val="22"/>
      <w:szCs w:val="22"/>
      <w:lang w:eastAsia="en-US"/>
    </w:rPr>
  </w:style>
  <w:style w:type="character" w:customStyle="1" w:styleId="FontStyle22">
    <w:name w:val="Font Style22"/>
    <w:rsid w:val="00D7314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73146"/>
    <w:pPr>
      <w:widowControl w:val="0"/>
      <w:autoSpaceDE w:val="0"/>
      <w:autoSpaceDN w:val="0"/>
      <w:adjustRightInd w:val="0"/>
      <w:spacing w:line="242" w:lineRule="exact"/>
      <w:ind w:firstLine="288"/>
      <w:jc w:val="both"/>
    </w:pPr>
  </w:style>
  <w:style w:type="paragraph" w:styleId="ab">
    <w:name w:val="List Paragraph"/>
    <w:basedOn w:val="a"/>
    <w:link w:val="ac"/>
    <w:uiPriority w:val="34"/>
    <w:qFormat/>
    <w:rsid w:val="00D73146"/>
    <w:pPr>
      <w:ind w:left="720"/>
      <w:contextualSpacing/>
    </w:pPr>
    <w:rPr>
      <w:sz w:val="20"/>
      <w:szCs w:val="20"/>
    </w:rPr>
  </w:style>
  <w:style w:type="character" w:styleId="ad">
    <w:name w:val="Strong"/>
    <w:uiPriority w:val="22"/>
    <w:qFormat/>
    <w:rsid w:val="00D73146"/>
    <w:rPr>
      <w:b/>
      <w:bCs/>
    </w:rPr>
  </w:style>
  <w:style w:type="character" w:customStyle="1" w:styleId="apple-converted-space">
    <w:name w:val="apple-converted-space"/>
    <w:basedOn w:val="a0"/>
    <w:rsid w:val="00D73146"/>
  </w:style>
  <w:style w:type="character" w:customStyle="1" w:styleId="10">
    <w:name w:val="Заголовок 1 Знак"/>
    <w:link w:val="1"/>
    <w:rsid w:val="00E632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link w:val="20"/>
    <w:rsid w:val="0023747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479"/>
    <w:pPr>
      <w:widowControl w:val="0"/>
      <w:shd w:val="clear" w:color="auto" w:fill="FFFFFF"/>
      <w:spacing w:before="60" w:after="420" w:line="0" w:lineRule="atLeast"/>
      <w:jc w:val="center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FB641C"/>
    <w:pPr>
      <w:spacing w:before="100" w:beforeAutospacing="1" w:after="100" w:afterAutospacing="1"/>
    </w:pPr>
  </w:style>
  <w:style w:type="character" w:customStyle="1" w:styleId="af">
    <w:name w:val="Основной текст_"/>
    <w:link w:val="4"/>
    <w:rsid w:val="007A70CA"/>
    <w:rPr>
      <w:spacing w:val="4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f"/>
    <w:rsid w:val="007A70CA"/>
    <w:pPr>
      <w:widowControl w:val="0"/>
      <w:shd w:val="clear" w:color="auto" w:fill="FFFFFF"/>
      <w:spacing w:line="216" w:lineRule="exact"/>
      <w:jc w:val="both"/>
    </w:pPr>
    <w:rPr>
      <w:spacing w:val="4"/>
      <w:sz w:val="17"/>
      <w:szCs w:val="17"/>
    </w:rPr>
  </w:style>
  <w:style w:type="character" w:customStyle="1" w:styleId="ac">
    <w:name w:val="Абзац списка Знак"/>
    <w:link w:val="ab"/>
    <w:uiPriority w:val="34"/>
    <w:locked/>
    <w:rsid w:val="00F5218D"/>
  </w:style>
  <w:style w:type="character" w:customStyle="1" w:styleId="snsep">
    <w:name w:val="snsep"/>
    <w:rsid w:val="00F5218D"/>
  </w:style>
  <w:style w:type="character" w:customStyle="1" w:styleId="50">
    <w:name w:val="Заголовок 5 Знак"/>
    <w:basedOn w:val="a0"/>
    <w:link w:val="5"/>
    <w:uiPriority w:val="9"/>
    <w:semiHidden/>
    <w:rsid w:val="003A1C4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015E98"/>
    <w:pPr>
      <w:widowControl w:val="0"/>
      <w:shd w:val="clear" w:color="auto" w:fill="FFFFFF"/>
      <w:spacing w:before="360" w:line="278" w:lineRule="exact"/>
      <w:ind w:hanging="360"/>
      <w:jc w:val="both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польшователь</dc:creator>
  <cp:keywords/>
  <cp:lastModifiedBy>Александр Сосункевич</cp:lastModifiedBy>
  <cp:revision>2</cp:revision>
  <cp:lastPrinted>2016-10-19T12:34:00Z</cp:lastPrinted>
  <dcterms:created xsi:type="dcterms:W3CDTF">2023-05-17T11:51:00Z</dcterms:created>
  <dcterms:modified xsi:type="dcterms:W3CDTF">2023-05-17T11:51:00Z</dcterms:modified>
</cp:coreProperties>
</file>